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2A" w:rsidRDefault="00E33E2A" w:rsidP="00E33E2A">
      <w:pPr>
        <w:rPr>
          <w:b/>
        </w:rPr>
      </w:pPr>
      <w:r>
        <w:rPr>
          <w:b/>
        </w:rPr>
        <w:t>Any-Town</w:t>
      </w:r>
      <w:r w:rsidRPr="0008327E">
        <w:rPr>
          <w:b/>
        </w:rPr>
        <w:t xml:space="preserve"> Youth Centre – Volunteering Commitment</w:t>
      </w:r>
    </w:p>
    <w:p w:rsidR="00E33E2A" w:rsidRPr="0008327E" w:rsidRDefault="00E33E2A" w:rsidP="00E33E2A">
      <w:pPr>
        <w:rPr>
          <w:b/>
        </w:rPr>
      </w:pPr>
    </w:p>
    <w:p w:rsidR="00E33E2A" w:rsidRPr="0008327E" w:rsidRDefault="00E33E2A" w:rsidP="00E33E2A">
      <w:pPr>
        <w:rPr>
          <w:b/>
        </w:rPr>
      </w:pPr>
      <w:r w:rsidRPr="0008327E">
        <w:rPr>
          <w:b/>
        </w:rPr>
        <w:t>Main Duties</w:t>
      </w:r>
    </w:p>
    <w:p w:rsidR="00E33E2A" w:rsidRPr="0008327E" w:rsidRDefault="00E33E2A" w:rsidP="00E33E2A">
      <w:pPr>
        <w:pStyle w:val="ListParagraph"/>
        <w:numPr>
          <w:ilvl w:val="0"/>
          <w:numId w:val="1"/>
        </w:numPr>
      </w:pPr>
      <w:r w:rsidRPr="0008327E">
        <w:t>To organise and prepare for activities, where appropriate.</w:t>
      </w:r>
    </w:p>
    <w:p w:rsidR="00E33E2A" w:rsidRPr="0008327E" w:rsidRDefault="00E33E2A" w:rsidP="00E33E2A">
      <w:pPr>
        <w:pStyle w:val="ListParagraph"/>
        <w:numPr>
          <w:ilvl w:val="0"/>
          <w:numId w:val="1"/>
        </w:numPr>
      </w:pPr>
      <w:r w:rsidRPr="0008327E">
        <w:t>To supervise activities and discussions</w:t>
      </w:r>
      <w:r>
        <w:t>,</w:t>
      </w:r>
      <w:r w:rsidRPr="0008327E">
        <w:t xml:space="preserve"> and where appropriate to participate alongside the children and young people and to carry out these tasks in a way that meets the aims and values of the </w:t>
      </w:r>
      <w:r>
        <w:t xml:space="preserve">Any-Town </w:t>
      </w:r>
      <w:r w:rsidRPr="0008327E">
        <w:t>YC.</w:t>
      </w:r>
    </w:p>
    <w:p w:rsidR="00E33E2A" w:rsidRPr="0008327E" w:rsidRDefault="00E33E2A" w:rsidP="00E33E2A">
      <w:pPr>
        <w:pStyle w:val="ListParagraph"/>
        <w:numPr>
          <w:ilvl w:val="0"/>
          <w:numId w:val="1"/>
        </w:numPr>
      </w:pPr>
      <w:r w:rsidRPr="0008327E">
        <w:t>To attend and take part in planning and recording meetings on a weekly basis.</w:t>
      </w:r>
    </w:p>
    <w:p w:rsidR="00E33E2A" w:rsidRPr="0008327E" w:rsidRDefault="00E33E2A" w:rsidP="00E33E2A">
      <w:pPr>
        <w:pStyle w:val="ListParagraph"/>
        <w:numPr>
          <w:ilvl w:val="0"/>
          <w:numId w:val="1"/>
        </w:numPr>
      </w:pPr>
      <w:r w:rsidRPr="0008327E">
        <w:t>To work within the policies, guidelines and legal re</w:t>
      </w:r>
      <w:r>
        <w:t>quirements of the Any-Town Y</w:t>
      </w:r>
      <w:r w:rsidRPr="0008327E">
        <w:t>C.</w:t>
      </w:r>
    </w:p>
    <w:p w:rsidR="00E33E2A" w:rsidRDefault="00E33E2A" w:rsidP="00E33E2A">
      <w:pPr>
        <w:rPr>
          <w:b/>
        </w:rPr>
      </w:pPr>
    </w:p>
    <w:p w:rsidR="00E33E2A" w:rsidRPr="0008327E" w:rsidRDefault="00E33E2A" w:rsidP="00E33E2A">
      <w:pPr>
        <w:rPr>
          <w:b/>
        </w:rPr>
      </w:pPr>
      <w:r w:rsidRPr="0008327E">
        <w:rPr>
          <w:b/>
        </w:rPr>
        <w:t>Availability</w:t>
      </w:r>
    </w:p>
    <w:p w:rsidR="00E33E2A" w:rsidRDefault="00E33E2A" w:rsidP="00E33E2A">
      <w:pPr>
        <w:pStyle w:val="ListParagraph"/>
        <w:numPr>
          <w:ilvl w:val="0"/>
          <w:numId w:val="2"/>
        </w:numPr>
      </w:pPr>
      <w:r w:rsidRPr="0008327E">
        <w:t xml:space="preserve">The volunteer is expected to be available for one evening per week, outside school holidays, for approximately 3 hours a week. </w:t>
      </w:r>
    </w:p>
    <w:p w:rsidR="00E33E2A" w:rsidRPr="0008327E" w:rsidRDefault="00E33E2A" w:rsidP="00E33E2A">
      <w:pPr>
        <w:pStyle w:val="ListParagraph"/>
        <w:numPr>
          <w:ilvl w:val="0"/>
          <w:numId w:val="2"/>
        </w:numPr>
      </w:pPr>
      <w:r w:rsidRPr="0008327E">
        <w:t>The volun</w:t>
      </w:r>
      <w:r w:rsidR="00A31EF9">
        <w:t xml:space="preserve">teer should notify the project </w:t>
      </w:r>
      <w:r w:rsidRPr="0008327E">
        <w:t xml:space="preserve">in advance if they are unable to attend the club that they are working in. </w:t>
      </w:r>
    </w:p>
    <w:p w:rsidR="00E33E2A" w:rsidRPr="0008327E" w:rsidRDefault="00E33E2A" w:rsidP="00E33E2A">
      <w:pPr>
        <w:pStyle w:val="ListParagraph"/>
        <w:numPr>
          <w:ilvl w:val="0"/>
          <w:numId w:val="2"/>
        </w:numPr>
      </w:pPr>
      <w:r w:rsidRPr="0008327E">
        <w:t xml:space="preserve">The </w:t>
      </w:r>
      <w:r>
        <w:t>Any-Town YC</w:t>
      </w:r>
      <w:r w:rsidRPr="0008327E">
        <w:t xml:space="preserve"> expects this to be a commitment of at least 6 months</w:t>
      </w:r>
    </w:p>
    <w:p w:rsidR="00E33E2A" w:rsidRDefault="00E33E2A" w:rsidP="00E33E2A">
      <w:pPr>
        <w:rPr>
          <w:b/>
        </w:rPr>
      </w:pPr>
    </w:p>
    <w:p w:rsidR="00E33E2A" w:rsidRPr="0008327E" w:rsidRDefault="00E33E2A" w:rsidP="00E33E2A">
      <w:pPr>
        <w:rPr>
          <w:b/>
        </w:rPr>
      </w:pPr>
      <w:r w:rsidRPr="0008327E">
        <w:rPr>
          <w:b/>
        </w:rPr>
        <w:t>Travel Expenses</w:t>
      </w:r>
    </w:p>
    <w:p w:rsidR="00E33E2A" w:rsidRDefault="00E33E2A" w:rsidP="00E33E2A">
      <w:r w:rsidRPr="0008327E">
        <w:t xml:space="preserve">We firmly believe that no one should be out of pocket for volunteering at the </w:t>
      </w:r>
      <w:r>
        <w:t>Any-Town YC</w:t>
      </w:r>
      <w:r w:rsidRPr="0008327E">
        <w:t>. Therefore we reimburse all travel and out of pocket expenses incurred through volunteering.</w:t>
      </w:r>
    </w:p>
    <w:p w:rsidR="00C15A87" w:rsidRDefault="00C15A87"/>
    <w:sectPr w:rsidR="00C15A87" w:rsidSect="00C1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B83"/>
    <w:multiLevelType w:val="hybridMultilevel"/>
    <w:tmpl w:val="A1D2A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180422"/>
    <w:multiLevelType w:val="hybridMultilevel"/>
    <w:tmpl w:val="5F7C8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E33E2A"/>
    <w:rsid w:val="000E2E15"/>
    <w:rsid w:val="00A31EF9"/>
    <w:rsid w:val="00C15A87"/>
    <w:rsid w:val="00E3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2A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2A"/>
    <w:pPr>
      <w:ind w:left="720"/>
      <w:contextualSpacing/>
    </w:pPr>
  </w:style>
  <w:style w:type="table" w:styleId="TableGrid">
    <w:name w:val="Table Grid"/>
    <w:basedOn w:val="TableNormal"/>
    <w:uiPriority w:val="59"/>
    <w:rsid w:val="00E3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Mills</dc:creator>
  <cp:keywords/>
  <dc:description/>
  <cp:lastModifiedBy> </cp:lastModifiedBy>
  <cp:revision>2</cp:revision>
  <dcterms:created xsi:type="dcterms:W3CDTF">2012-07-17T10:40:00Z</dcterms:created>
  <dcterms:modified xsi:type="dcterms:W3CDTF">2012-07-19T10:37:00Z</dcterms:modified>
</cp:coreProperties>
</file>